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zh-TW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zh-TW" w:eastAsia="zh-CN"/>
        </w:rPr>
        <w:t>附件：</w:t>
      </w:r>
    </w:p>
    <w:p>
      <w:pPr>
        <w:ind w:firstLine="1771" w:firstLineChars="63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TW" w:eastAsia="zh-TW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TW" w:eastAsia="zh-TW"/>
        </w:rPr>
        <w:t>安徽艺术学院学生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zh-TW" w:eastAsia="zh-CN"/>
        </w:rPr>
        <w:t>会主席团竞选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TW" w:eastAsia="zh-TW"/>
        </w:rPr>
        <w:t>申请表</w:t>
      </w:r>
    </w:p>
    <w:bookmarkEnd w:id="0"/>
    <w:p>
      <w:pPr>
        <w:ind w:firstLine="240" w:firstLineChars="100"/>
        <w:jc w:val="both"/>
        <w:rPr>
          <w:rFonts w:hint="eastAsia" w:asciiTheme="minorEastAsia" w:hAnsiTheme="minorEastAsia" w:eastAsiaTheme="minorEastAsia" w:cstheme="minorEastAsia"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填表时间：</w:t>
      </w:r>
    </w:p>
    <w:tbl>
      <w:tblPr>
        <w:tblStyle w:val="2"/>
        <w:tblW w:w="4998" w:type="pct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530"/>
        <w:gridCol w:w="447"/>
        <w:gridCol w:w="750"/>
        <w:gridCol w:w="1263"/>
        <w:gridCol w:w="1109"/>
        <w:gridCol w:w="1132"/>
        <w:gridCol w:w="190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0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系部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1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64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民族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籍贯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00" w:hRule="atLeast"/>
        </w:trPr>
        <w:tc>
          <w:tcPr>
            <w:tcW w:w="1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联系方式</w:t>
            </w:r>
          </w:p>
        </w:tc>
        <w:tc>
          <w:tcPr>
            <w:tcW w:w="20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68" w:hRule="atLeast"/>
        </w:trPr>
        <w:tc>
          <w:tcPr>
            <w:tcW w:w="1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出生年月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政治面貌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zh-TW" w:eastAsia="zh-TW"/>
              </w:rPr>
            </w:pPr>
          </w:p>
        </w:tc>
        <w:tc>
          <w:tcPr>
            <w:tcW w:w="11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zh-TW" w:eastAsia="zh-TW"/>
              </w:rPr>
              <w:t>年度考核等次（班级团支部、班委会干部由班主任综合评定该生工作表现。）该栏填写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zh-TW" w:eastAsia="zh-TW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zh-TW" w:eastAsia="zh-TW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zh-TW" w:eastAsia="zh-TW"/>
              </w:rPr>
              <w:t>良好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”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zh-TW" w:eastAsia="zh-TW"/>
              </w:rPr>
              <w:t>是否获得奖学金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zh-TW" w:eastAsia="zh-TW"/>
              </w:rPr>
              <w:t>注明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)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大学期间担任学生干部工作业绩简述及获奖情况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（可另附页）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辅导员意见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（是否存在挂科，处分）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zh-TW" w:eastAsia="zh-CN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）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年      月 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推荐单位意见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zh-TW"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）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年      月 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团委意见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（盖章）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年      月      日</w:t>
            </w:r>
          </w:p>
        </w:tc>
      </w:tr>
    </w:tbl>
    <w:p>
      <w:pPr>
        <w:spacing w:line="360" w:lineRule="exact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zh-TW" w:eastAsia="zh-TW"/>
        </w:rPr>
        <w:t>注：相关获奖证书复印件请附后。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TW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TW" w:eastAsia="zh-TW"/>
        </w:rPr>
        <w:t>团委 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FC"/>
    <w:rsid w:val="00C55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2021-04-15T05:10:00Z</dcterms:created>
  <dc:creator>静静</dc:creator>
  <cp:lastModifiedBy>静静</cp:lastModifiedBy>
  <dcterms:modified xsi:type="dcterms:W3CDTF">2021-04-15T05:10:39Z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DECF233F8C5542CFBF07A08D31790A9F</vt:lpwstr>
  </property>
</Properties>
</file>